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A9" w:rsidRPr="00D03ACC" w:rsidRDefault="001C5CA9" w:rsidP="001C5CA9">
      <w:pPr>
        <w:spacing w:after="0" w:line="240" w:lineRule="auto"/>
        <w:rPr>
          <w:lang w:val="en-US"/>
        </w:rPr>
      </w:pPr>
    </w:p>
    <w:p w:rsidR="001C5CA9" w:rsidRPr="00253955" w:rsidRDefault="008A725E" w:rsidP="00D0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539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Information clause on processing personal data</w:t>
      </w:r>
    </w:p>
    <w:p w:rsidR="008A725E" w:rsidRPr="00D03ACC" w:rsidRDefault="008A725E" w:rsidP="00D0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5C98" w:rsidRPr="00D03ACC" w:rsidRDefault="00745C98" w:rsidP="00D0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ACC">
        <w:rPr>
          <w:rFonts w:ascii="Times New Roman" w:hAnsi="Times New Roman" w:cs="Times New Roman"/>
          <w:sz w:val="24"/>
          <w:szCs w:val="24"/>
          <w:lang w:val="en-US"/>
        </w:rPr>
        <w:t xml:space="preserve">Fulfilling the obligation set in the Regulation </w:t>
      </w:r>
      <w:r w:rsidR="009603C3" w:rsidRPr="00D03A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ACC">
        <w:rPr>
          <w:rFonts w:ascii="Times New Roman" w:hAnsi="Times New Roman" w:cs="Times New Roman"/>
          <w:sz w:val="24"/>
          <w:szCs w:val="24"/>
          <w:lang w:val="en-US"/>
        </w:rPr>
        <w:t xml:space="preserve">of the European Parliament and Council (EU) 2016/679, from 27 April 2016, on the protection of natural persons, in connection with the processing of personal data and on the free movement of such data, </w:t>
      </w:r>
      <w:r w:rsidR="009603C3" w:rsidRPr="00D03A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(Official Journal L 2016, No. 119/1, hereinafter: GDPR) </w:t>
      </w:r>
      <w:r w:rsidR="008A725E" w:rsidRPr="00D03A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we would like to inform you that:</w:t>
      </w:r>
    </w:p>
    <w:p w:rsidR="008A725E" w:rsidRPr="00D03ACC" w:rsidRDefault="008A725E" w:rsidP="00D0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6E9F" w:rsidRPr="00D03ACC" w:rsidRDefault="00745C98" w:rsidP="00D03A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CC">
        <w:rPr>
          <w:rFonts w:ascii="Times New Roman" w:hAnsi="Times New Roman" w:cs="Times New Roman"/>
          <w:sz w:val="24"/>
          <w:szCs w:val="24"/>
          <w:lang w:val="en-US"/>
        </w:rPr>
        <w:t xml:space="preserve">The Administrator of your personal data is the </w:t>
      </w:r>
      <w:r w:rsidR="00626E9F" w:rsidRPr="00D03ACC">
        <w:rPr>
          <w:rFonts w:ascii="Times New Roman" w:hAnsi="Times New Roman" w:cs="Times New Roman"/>
          <w:sz w:val="24"/>
          <w:szCs w:val="24"/>
          <w:lang w:val="en-US"/>
        </w:rPr>
        <w:t xml:space="preserve">Warsow University of Technoogy,  </w:t>
      </w:r>
      <w:r w:rsidR="00626E9F" w:rsidRPr="00D03A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located in </w:t>
      </w:r>
      <w:r w:rsidR="00626E9F" w:rsidRP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 xml:space="preserve">Pl. </w:t>
      </w:r>
      <w:r w:rsidR="00626E9F" w:rsidRP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</w:rPr>
        <w:t>Politechniki 1</w:t>
      </w:r>
      <w:r w:rsid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</w:rPr>
        <w:t>,</w:t>
      </w:r>
      <w:r w:rsidRPr="00D03ACC">
        <w:rPr>
          <w:rFonts w:ascii="Times New Roman" w:hAnsi="Times New Roman" w:cs="Times New Roman"/>
          <w:sz w:val="24"/>
          <w:szCs w:val="24"/>
        </w:rPr>
        <w:t xml:space="preserve"> </w:t>
      </w:r>
      <w:r w:rsidR="00626E9F" w:rsidRP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</w:rPr>
        <w:t>00-661 Warsaw</w:t>
      </w:r>
      <w:r w:rsid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</w:rPr>
        <w:t>, Poland.</w:t>
      </w:r>
    </w:p>
    <w:p w:rsidR="00626E9F" w:rsidRPr="00D03ACC" w:rsidRDefault="00626E9F" w:rsidP="00D03A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</w:pPr>
      <w:r w:rsidRP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 xml:space="preserve"> </w:t>
      </w:r>
      <w:r w:rsid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The Administrator</w:t>
      </w:r>
      <w:r w:rsidRP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 xml:space="preserve"> has designated Data Protection Officer responsible for the proper processing of personal data</w:t>
      </w:r>
      <w:r w:rsid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,</w:t>
      </w:r>
      <w:r w:rsidRP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 xml:space="preserve"> who can be contacted via email: </w:t>
      </w:r>
      <w:hyperlink r:id="rId6" w:history="1">
        <w:r w:rsidR="00304C8A" w:rsidRPr="00D03ACC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iod@pw.edu.pl</w:t>
        </w:r>
      </w:hyperlink>
      <w:r w:rsidRP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.</w:t>
      </w:r>
    </w:p>
    <w:p w:rsidR="00304C8A" w:rsidRPr="00D03ACC" w:rsidRDefault="000E414F" w:rsidP="00D03A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</w:pPr>
      <w:r w:rsidRP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Providing data is voluntary, but necessary to achieve the Summer School purposes.</w:t>
      </w:r>
    </w:p>
    <w:p w:rsidR="00250D77" w:rsidRDefault="00250D77" w:rsidP="00D03A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Only t</w:t>
      </w:r>
      <w:r w:rsidRPr="00250D77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 xml:space="preserve">he personal data that are provided in the document </w:t>
      </w:r>
      <w:r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“</w:t>
      </w:r>
      <w:r w:rsidRP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Registration of Participation</w:t>
      </w:r>
      <w:r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”</w:t>
      </w:r>
      <w:r w:rsidRPr="00D03ACC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 xml:space="preserve"> </w:t>
      </w:r>
      <w:r w:rsidRPr="00250D77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will be processed</w:t>
      </w:r>
      <w:r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.</w:t>
      </w:r>
    </w:p>
    <w:p w:rsidR="00250D77" w:rsidRDefault="00250D77" w:rsidP="00D03A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Y</w:t>
      </w:r>
      <w:r w:rsidRPr="00250D77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 xml:space="preserve">our personal data will be processed under Article 6 </w:t>
      </w:r>
      <w:r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>GDPR.</w:t>
      </w:r>
      <w:r w:rsidRPr="00250D77"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  <w:t xml:space="preserve"> </w:t>
      </w:r>
    </w:p>
    <w:p w:rsidR="00D03ACC" w:rsidRPr="00D03ACC" w:rsidRDefault="00D03ACC" w:rsidP="00D03A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ACC">
        <w:rPr>
          <w:rFonts w:ascii="Times New Roman" w:hAnsi="Times New Roman" w:cs="Times New Roman"/>
          <w:sz w:val="24"/>
          <w:szCs w:val="24"/>
          <w:lang w:val="en-US"/>
        </w:rPr>
        <w:t xml:space="preserve">You have the right of access to and rectification or erasure of your personal data as well as restriction of data processing and portability and objection to data processing. </w:t>
      </w:r>
    </w:p>
    <w:p w:rsidR="00D03ACC" w:rsidRPr="00D03ACC" w:rsidRDefault="00D03ACC" w:rsidP="00D03A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ACC">
        <w:rPr>
          <w:rFonts w:ascii="Times New Roman" w:hAnsi="Times New Roman" w:cs="Times New Roman"/>
          <w:sz w:val="24"/>
          <w:szCs w:val="24"/>
          <w:lang w:val="en-US"/>
        </w:rPr>
        <w:t>Whenever data processing infringes the provisions of the law in force, you have the right to lodge a complaint with supervisory authority.</w:t>
      </w:r>
    </w:p>
    <w:p w:rsidR="00D03ACC" w:rsidRPr="00D03ACC" w:rsidRDefault="00D03ACC" w:rsidP="00D03A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ACC">
        <w:rPr>
          <w:rFonts w:ascii="Times New Roman" w:hAnsi="Times New Roman" w:cs="Times New Roman"/>
          <w:sz w:val="24"/>
          <w:szCs w:val="24"/>
          <w:lang w:val="en-US"/>
        </w:rPr>
        <w:t>Personal data submitted will neither be processed automatically nor profiled in any way.</w:t>
      </w:r>
    </w:p>
    <w:p w:rsidR="00050D6D" w:rsidRPr="00050D6D" w:rsidRDefault="000E414F" w:rsidP="00D03A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</w:pPr>
      <w:r w:rsidRPr="00D03ACC">
        <w:rPr>
          <w:rFonts w:ascii="Times New Roman" w:hAnsi="Times New Roman" w:cs="Times New Roman"/>
          <w:sz w:val="24"/>
          <w:szCs w:val="24"/>
          <w:lang w:val="en-US"/>
        </w:rPr>
        <w:t xml:space="preserve">Your personal data will be processed until the Summer School program and settlement will </w:t>
      </w:r>
      <w:r w:rsidR="00D5665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D03ACC">
        <w:rPr>
          <w:rFonts w:ascii="Times New Roman" w:hAnsi="Times New Roman" w:cs="Times New Roman"/>
          <w:sz w:val="24"/>
          <w:szCs w:val="24"/>
          <w:lang w:val="en-US"/>
        </w:rPr>
        <w:t xml:space="preserve">end, but no longer </w:t>
      </w:r>
      <w:r w:rsidR="000B21D1" w:rsidRPr="00D03ACC">
        <w:rPr>
          <w:rFonts w:ascii="Times New Roman" w:hAnsi="Times New Roman" w:cs="Times New Roman"/>
          <w:sz w:val="24"/>
          <w:szCs w:val="24"/>
          <w:lang w:val="en-US"/>
        </w:rPr>
        <w:t>than for a period o</w:t>
      </w:r>
      <w:r w:rsidRPr="00D03ACC">
        <w:rPr>
          <w:rFonts w:ascii="Times New Roman" w:hAnsi="Times New Roman" w:cs="Times New Roman"/>
          <w:sz w:val="24"/>
          <w:szCs w:val="24"/>
          <w:lang w:val="en-US"/>
        </w:rPr>
        <w:t>f 6 months</w:t>
      </w:r>
      <w:r w:rsidR="000B21D1" w:rsidRPr="00D03A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5C98" w:rsidRPr="00D03ACC" w:rsidRDefault="00050D6D" w:rsidP="00D03AC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3C3C4C"/>
          <w:sz w:val="24"/>
          <w:szCs w:val="24"/>
          <w:shd w:val="clear" w:color="auto" w:fill="FFFFFF"/>
          <w:lang w:val="en-US"/>
        </w:rPr>
      </w:pPr>
      <w:r w:rsidRPr="00050D6D">
        <w:rPr>
          <w:rFonts w:ascii="Times New Roman" w:hAnsi="Times New Roman" w:cs="Times New Roman"/>
          <w:sz w:val="24"/>
          <w:szCs w:val="24"/>
          <w:lang w:val="en-US"/>
        </w:rPr>
        <w:t xml:space="preserve">Access to your personal data may have entities with which Warsaw University of Technology commissions the performance of activities related to the processing of personal data, such 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050D6D">
        <w:rPr>
          <w:rFonts w:ascii="Times New Roman" w:hAnsi="Times New Roman" w:cs="Times New Roman"/>
          <w:sz w:val="24"/>
          <w:szCs w:val="24"/>
          <w:lang w:val="en-US"/>
        </w:rPr>
        <w:t>hotel, bank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414F" w:rsidRPr="00D03ACC" w:rsidRDefault="00480AF4" w:rsidP="00D03A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ACC">
        <w:rPr>
          <w:rFonts w:ascii="Times New Roman" w:hAnsi="Times New Roman" w:cs="Times New Roman"/>
          <w:sz w:val="24"/>
          <w:szCs w:val="24"/>
          <w:lang w:val="en-US"/>
        </w:rPr>
        <w:t>You have the right to lodge a complaint with the supervisory body – the President of the Office for Personal Data Protection, located in Warsaw at Stawki 2a, 00-193 Warsaw, when you feel that the processing of your personal data violates the provisions of the GDPR.</w:t>
      </w:r>
    </w:p>
    <w:p w:rsidR="00D03ACC" w:rsidRDefault="00D03ACC" w:rsidP="00D03ACC">
      <w:pPr>
        <w:spacing w:after="0" w:line="240" w:lineRule="auto"/>
        <w:rPr>
          <w:lang w:val="en-US"/>
        </w:rPr>
      </w:pPr>
    </w:p>
    <w:p w:rsidR="00D03ACC" w:rsidRDefault="00D03ACC" w:rsidP="00D03ACC">
      <w:pPr>
        <w:spacing w:after="0" w:line="240" w:lineRule="auto"/>
        <w:rPr>
          <w:lang w:val="en-US"/>
        </w:rPr>
      </w:pPr>
    </w:p>
    <w:p w:rsidR="00D03ACC" w:rsidRPr="00D03ACC" w:rsidRDefault="00D03ACC" w:rsidP="00D03ACC">
      <w:pPr>
        <w:spacing w:after="0" w:line="240" w:lineRule="auto"/>
        <w:rPr>
          <w:lang w:val="en-US"/>
        </w:rPr>
      </w:pPr>
    </w:p>
    <w:p w:rsidR="00037C10" w:rsidRPr="00D03ACC" w:rsidRDefault="00037C10" w:rsidP="001C5CA9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037C10" w:rsidRPr="00D03ACC" w:rsidSect="00B5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5A5"/>
    <w:multiLevelType w:val="hybridMultilevel"/>
    <w:tmpl w:val="316A19E8"/>
    <w:lvl w:ilvl="0" w:tplc="AB2889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1C423648"/>
    <w:multiLevelType w:val="multilevel"/>
    <w:tmpl w:val="4988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64F6D"/>
    <w:multiLevelType w:val="multilevel"/>
    <w:tmpl w:val="7D6886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C47322"/>
    <w:multiLevelType w:val="multilevel"/>
    <w:tmpl w:val="7D56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13C55"/>
    <w:multiLevelType w:val="multilevel"/>
    <w:tmpl w:val="8706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A54A7F"/>
    <w:multiLevelType w:val="multilevel"/>
    <w:tmpl w:val="3B48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7F2631"/>
    <w:multiLevelType w:val="multilevel"/>
    <w:tmpl w:val="A8FA1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84368B"/>
    <w:multiLevelType w:val="multilevel"/>
    <w:tmpl w:val="7FAA4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E15A3F"/>
    <w:multiLevelType w:val="multilevel"/>
    <w:tmpl w:val="B2B69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472A6F"/>
    <w:multiLevelType w:val="multilevel"/>
    <w:tmpl w:val="5D10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5004"/>
  <w:defaultTabStop w:val="708"/>
  <w:hyphenationZone w:val="425"/>
  <w:characterSpacingControl w:val="doNotCompress"/>
  <w:compat/>
  <w:rsids>
    <w:rsidRoot w:val="009457FA"/>
    <w:rsid w:val="00037C10"/>
    <w:rsid w:val="00050D6D"/>
    <w:rsid w:val="000B21D1"/>
    <w:rsid w:val="000E414F"/>
    <w:rsid w:val="001C5CA9"/>
    <w:rsid w:val="0021410F"/>
    <w:rsid w:val="00250D77"/>
    <w:rsid w:val="00253955"/>
    <w:rsid w:val="002D44A9"/>
    <w:rsid w:val="00304C8A"/>
    <w:rsid w:val="004003CF"/>
    <w:rsid w:val="00480AF4"/>
    <w:rsid w:val="00522DE9"/>
    <w:rsid w:val="00531B61"/>
    <w:rsid w:val="00626E9F"/>
    <w:rsid w:val="006440E8"/>
    <w:rsid w:val="006A3A5A"/>
    <w:rsid w:val="00745C98"/>
    <w:rsid w:val="008048E2"/>
    <w:rsid w:val="008A725E"/>
    <w:rsid w:val="009457FA"/>
    <w:rsid w:val="009603C3"/>
    <w:rsid w:val="00A47559"/>
    <w:rsid w:val="00B57C83"/>
    <w:rsid w:val="00B637D0"/>
    <w:rsid w:val="00D03ACC"/>
    <w:rsid w:val="00D56656"/>
    <w:rsid w:val="00F02FE4"/>
    <w:rsid w:val="00F8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7D0"/>
  </w:style>
  <w:style w:type="paragraph" w:styleId="Nagwek2">
    <w:name w:val="heading 2"/>
    <w:basedOn w:val="Normalny"/>
    <w:link w:val="Nagwek2Znak"/>
    <w:uiPriority w:val="9"/>
    <w:qFormat/>
    <w:rsid w:val="00037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37C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37C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3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7C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6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7D0"/>
  </w:style>
  <w:style w:type="paragraph" w:styleId="Nagwek2">
    <w:name w:val="heading 2"/>
    <w:basedOn w:val="Normalny"/>
    <w:link w:val="Nagwek2Znak"/>
    <w:uiPriority w:val="9"/>
    <w:qFormat/>
    <w:rsid w:val="00037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37C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37C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3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7C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6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w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2C94-069E-469F-B78E-695E3C39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asiennic</dc:creator>
  <cp:lastModifiedBy>asiennic</cp:lastModifiedBy>
  <cp:revision>10</cp:revision>
  <cp:lastPrinted>2019-05-10T14:05:00Z</cp:lastPrinted>
  <dcterms:created xsi:type="dcterms:W3CDTF">2019-05-11T22:49:00Z</dcterms:created>
  <dcterms:modified xsi:type="dcterms:W3CDTF">2019-05-11T23:24:00Z</dcterms:modified>
</cp:coreProperties>
</file>